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7A" w:rsidRDefault="0073137A" w:rsidP="002E3979">
      <w:pPr>
        <w:jc w:val="center"/>
        <w:rPr>
          <w:rFonts w:asciiTheme="minorHAnsi" w:hAnsiTheme="minorHAnsi" w:cs="Lucida Sans Unicode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952D46" wp14:editId="5DF69A04">
            <wp:simplePos x="0" y="0"/>
            <wp:positionH relativeFrom="column">
              <wp:posOffset>1752600</wp:posOffset>
            </wp:positionH>
            <wp:positionV relativeFrom="paragraph">
              <wp:posOffset>-628650</wp:posOffset>
            </wp:positionV>
            <wp:extent cx="1574800" cy="6667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669" w:rsidRDefault="00417669" w:rsidP="00353B9D">
      <w:pPr>
        <w:jc w:val="center"/>
        <w:rPr>
          <w:rFonts w:asciiTheme="minorHAnsi" w:hAnsiTheme="minorHAnsi" w:cs="Lucida Sans Unicode"/>
          <w:b/>
          <w:sz w:val="28"/>
          <w:szCs w:val="28"/>
        </w:rPr>
      </w:pPr>
    </w:p>
    <w:p w:rsidR="00417669" w:rsidRDefault="00417669" w:rsidP="00353B9D">
      <w:pPr>
        <w:jc w:val="center"/>
        <w:rPr>
          <w:rFonts w:asciiTheme="minorHAnsi" w:hAnsiTheme="minorHAnsi" w:cs="Lucida Sans Unicode"/>
          <w:b/>
          <w:sz w:val="28"/>
          <w:szCs w:val="28"/>
        </w:rPr>
      </w:pPr>
    </w:p>
    <w:p w:rsidR="00417669" w:rsidRDefault="00417669" w:rsidP="00353B9D">
      <w:pPr>
        <w:jc w:val="center"/>
        <w:rPr>
          <w:rFonts w:asciiTheme="minorHAnsi" w:hAnsiTheme="minorHAnsi" w:cs="Lucida Sans Unicode"/>
          <w:b/>
          <w:sz w:val="28"/>
          <w:szCs w:val="28"/>
        </w:rPr>
      </w:pPr>
    </w:p>
    <w:p w:rsidR="00474FDA" w:rsidRDefault="0032707D" w:rsidP="00353B9D">
      <w:pPr>
        <w:jc w:val="center"/>
        <w:rPr>
          <w:rFonts w:asciiTheme="minorHAnsi" w:hAnsiTheme="minorHAnsi" w:cs="Lucida Sans Unicode"/>
          <w:b/>
          <w:sz w:val="28"/>
          <w:szCs w:val="28"/>
        </w:rPr>
      </w:pPr>
      <w:r w:rsidRPr="005F03EE">
        <w:rPr>
          <w:rFonts w:asciiTheme="minorHAnsi" w:hAnsiTheme="minorHAnsi" w:cs="Lucida Sans Unicode"/>
          <w:b/>
          <w:sz w:val="28"/>
          <w:szCs w:val="28"/>
        </w:rPr>
        <w:t>Programma</w:t>
      </w:r>
      <w:r w:rsidR="00A10F44">
        <w:rPr>
          <w:rFonts w:asciiTheme="minorHAnsi" w:hAnsiTheme="minorHAnsi" w:cs="Lucida Sans Unicode"/>
          <w:b/>
          <w:sz w:val="28"/>
          <w:szCs w:val="28"/>
        </w:rPr>
        <w:t xml:space="preserve"> </w:t>
      </w:r>
      <w:r w:rsidR="003C2414">
        <w:rPr>
          <w:rFonts w:asciiTheme="minorHAnsi" w:hAnsiTheme="minorHAnsi" w:cs="Lucida Sans Unicode"/>
          <w:b/>
          <w:sz w:val="28"/>
          <w:szCs w:val="28"/>
        </w:rPr>
        <w:t>4</w:t>
      </w:r>
      <w:r w:rsidR="00F81BFF" w:rsidRPr="00F81BFF">
        <w:rPr>
          <w:rFonts w:asciiTheme="minorHAnsi" w:hAnsiTheme="minorHAnsi" w:cs="Lucida Sans Unicode"/>
          <w:b/>
          <w:sz w:val="28"/>
          <w:szCs w:val="28"/>
          <w:vertAlign w:val="superscript"/>
        </w:rPr>
        <w:t>e</w:t>
      </w:r>
      <w:r w:rsidR="00F81BFF">
        <w:rPr>
          <w:rFonts w:asciiTheme="minorHAnsi" w:hAnsiTheme="minorHAnsi" w:cs="Lucida Sans Unicode"/>
          <w:b/>
          <w:sz w:val="28"/>
          <w:szCs w:val="28"/>
        </w:rPr>
        <w:t xml:space="preserve"> </w:t>
      </w:r>
      <w:r w:rsidRPr="005F03EE">
        <w:rPr>
          <w:rFonts w:asciiTheme="minorHAnsi" w:hAnsiTheme="minorHAnsi" w:cs="Lucida Sans Unicode"/>
          <w:b/>
          <w:sz w:val="28"/>
          <w:szCs w:val="28"/>
        </w:rPr>
        <w:t xml:space="preserve">CGW </w:t>
      </w:r>
      <w:r w:rsidR="00AC2C4F">
        <w:rPr>
          <w:rFonts w:asciiTheme="minorHAnsi" w:hAnsiTheme="minorHAnsi" w:cs="Lucida Sans Unicode"/>
          <w:b/>
          <w:sz w:val="28"/>
          <w:szCs w:val="28"/>
        </w:rPr>
        <w:t>nascholingsdag Brijd</w:t>
      </w:r>
      <w:r w:rsidRPr="005F03EE">
        <w:rPr>
          <w:rFonts w:asciiTheme="minorHAnsi" w:hAnsiTheme="minorHAnsi" w:cs="Lucida Sans Unicode"/>
          <w:b/>
          <w:sz w:val="28"/>
          <w:szCs w:val="28"/>
        </w:rPr>
        <w:t>er</w:t>
      </w:r>
    </w:p>
    <w:p w:rsidR="00353B9D" w:rsidRPr="00353B9D" w:rsidRDefault="00A10F44" w:rsidP="00353B9D">
      <w:pPr>
        <w:jc w:val="center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br/>
        <w:t>“</w:t>
      </w:r>
      <w:r w:rsidR="00B4528D">
        <w:rPr>
          <w:rFonts w:asciiTheme="minorHAnsi" w:hAnsiTheme="minorHAnsi" w:cs="Lucida Sans Unicode"/>
          <w:b/>
          <w:sz w:val="28"/>
          <w:szCs w:val="28"/>
        </w:rPr>
        <w:t xml:space="preserve">CGT bij paniek, </w:t>
      </w:r>
      <w:proofErr w:type="spellStart"/>
      <w:r w:rsidR="00B4528D">
        <w:rPr>
          <w:rFonts w:asciiTheme="minorHAnsi" w:hAnsiTheme="minorHAnsi" w:cs="Lucida Sans Unicode"/>
          <w:b/>
          <w:sz w:val="28"/>
          <w:szCs w:val="28"/>
        </w:rPr>
        <w:t>gaming</w:t>
      </w:r>
      <w:proofErr w:type="spellEnd"/>
      <w:r w:rsidR="00B4528D">
        <w:rPr>
          <w:rFonts w:asciiTheme="minorHAnsi" w:hAnsiTheme="minorHAnsi" w:cs="Lucida Sans Unicode"/>
          <w:b/>
          <w:sz w:val="28"/>
          <w:szCs w:val="28"/>
        </w:rPr>
        <w:t xml:space="preserve"> en hechtingsproblemen</w:t>
      </w:r>
      <w:r w:rsidR="00353B9D">
        <w:rPr>
          <w:rFonts w:asciiTheme="minorHAnsi" w:hAnsiTheme="minorHAnsi" w:cs="Lucida Sans Unicode"/>
          <w:b/>
          <w:sz w:val="28"/>
          <w:szCs w:val="28"/>
        </w:rPr>
        <w:t>”</w:t>
      </w:r>
    </w:p>
    <w:p w:rsidR="0032707D" w:rsidRPr="00353B9D" w:rsidRDefault="00353B9D" w:rsidP="00353B9D">
      <w:pPr>
        <w:jc w:val="center"/>
        <w:rPr>
          <w:rFonts w:asciiTheme="minorHAnsi" w:hAnsiTheme="minorHAnsi" w:cs="Lucida Sans Unicode"/>
        </w:rPr>
      </w:pPr>
      <w:r w:rsidRPr="00353B9D">
        <w:rPr>
          <w:rFonts w:asciiTheme="minorHAnsi" w:hAnsiTheme="minorHAnsi" w:cs="Lucida Sans Unicode"/>
          <w:b/>
        </w:rPr>
        <w:t>geïntegreerd behandelen van verslaving en bijkomende problemen</w:t>
      </w:r>
    </w:p>
    <w:p w:rsidR="0032707D" w:rsidRPr="00EE0E6D" w:rsidRDefault="0032707D" w:rsidP="0032707D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32707D" w:rsidRPr="00EE0E6D" w:rsidRDefault="00417669" w:rsidP="0032707D">
      <w:pPr>
        <w:jc w:val="center"/>
        <w:rPr>
          <w:rFonts w:asciiTheme="minorHAnsi" w:hAnsiTheme="minorHAnsi" w:cs="Lucida Sans Unicode"/>
          <w:b/>
        </w:rPr>
      </w:pPr>
      <w:r>
        <w:rPr>
          <w:rFonts w:asciiTheme="minorHAnsi" w:hAnsiTheme="minorHAnsi" w:cs="Lucida Sans Unicode"/>
          <w:b/>
          <w:sz w:val="32"/>
          <w:szCs w:val="32"/>
        </w:rPr>
        <w:t>25 mei 2021</w:t>
      </w:r>
    </w:p>
    <w:p w:rsidR="0032707D" w:rsidRPr="00EE0E6D" w:rsidRDefault="0032707D" w:rsidP="0032707D">
      <w:pPr>
        <w:jc w:val="center"/>
        <w:rPr>
          <w:rFonts w:asciiTheme="minorHAnsi" w:hAnsiTheme="minorHAnsi" w:cs="Lucida Sans Unicode"/>
          <w:sz w:val="20"/>
          <w:szCs w:val="20"/>
        </w:rPr>
      </w:pPr>
      <w:r w:rsidRPr="00EE0E6D">
        <w:rPr>
          <w:rFonts w:asciiTheme="minorHAnsi" w:hAnsiTheme="minorHAnsi" w:cs="Lucida Sans Unicode"/>
          <w:sz w:val="20"/>
          <w:szCs w:val="20"/>
        </w:rPr>
        <w:t>“</w:t>
      </w:r>
      <w:r w:rsidR="00417669">
        <w:rPr>
          <w:rFonts w:asciiTheme="minorHAnsi" w:hAnsiTheme="minorHAnsi" w:cs="Lucida Sans Unicode"/>
          <w:sz w:val="20"/>
          <w:szCs w:val="20"/>
        </w:rPr>
        <w:t>Online ZOOM</w:t>
      </w:r>
      <w:r w:rsidRPr="00EE0E6D">
        <w:rPr>
          <w:rFonts w:asciiTheme="minorHAnsi" w:hAnsiTheme="minorHAnsi" w:cs="Lucida Sans Unicode"/>
          <w:sz w:val="20"/>
          <w:szCs w:val="20"/>
        </w:rPr>
        <w:t xml:space="preserve">” (Brijder </w:t>
      </w:r>
      <w:r w:rsidR="00417669">
        <w:rPr>
          <w:rFonts w:asciiTheme="minorHAnsi" w:hAnsiTheme="minorHAnsi" w:cs="Lucida Sans Unicode"/>
          <w:sz w:val="20"/>
          <w:szCs w:val="20"/>
        </w:rPr>
        <w:t>Jeugd Zuid-</w:t>
      </w:r>
      <w:proofErr w:type="spellStart"/>
      <w:r w:rsidR="00417669">
        <w:rPr>
          <w:rFonts w:asciiTheme="minorHAnsi" w:hAnsiTheme="minorHAnsi" w:cs="Lucida Sans Unicode"/>
          <w:sz w:val="20"/>
          <w:szCs w:val="20"/>
        </w:rPr>
        <w:t>Holland</w:t>
      </w:r>
      <w:r w:rsidRPr="00EE0E6D">
        <w:rPr>
          <w:rFonts w:asciiTheme="minorHAnsi" w:hAnsiTheme="minorHAnsi" w:cs="Lucida Sans Unicode"/>
          <w:sz w:val="20"/>
          <w:szCs w:val="20"/>
        </w:rPr>
        <w:t>l</w:t>
      </w:r>
      <w:proofErr w:type="spellEnd"/>
      <w:r w:rsidRPr="00EE0E6D">
        <w:rPr>
          <w:rFonts w:asciiTheme="minorHAnsi" w:hAnsiTheme="minorHAnsi" w:cs="Lucida Sans Unicode"/>
          <w:sz w:val="20"/>
          <w:szCs w:val="20"/>
        </w:rPr>
        <w:t>)</w:t>
      </w:r>
    </w:p>
    <w:p w:rsidR="0032707D" w:rsidRPr="00EE0E6D" w:rsidRDefault="0032707D" w:rsidP="0032707D">
      <w:pPr>
        <w:tabs>
          <w:tab w:val="left" w:pos="5460"/>
        </w:tabs>
        <w:rPr>
          <w:rFonts w:asciiTheme="minorHAnsi" w:hAnsiTheme="minorHAnsi" w:cs="Lucida Sans Unicode"/>
          <w:b/>
          <w:sz w:val="20"/>
          <w:szCs w:val="20"/>
        </w:rPr>
      </w:pPr>
      <w:r w:rsidRPr="00EE0E6D">
        <w:rPr>
          <w:rFonts w:asciiTheme="minorHAnsi" w:hAnsiTheme="minorHAnsi" w:cs="Lucida Sans Unicode"/>
          <w:b/>
          <w:sz w:val="20"/>
          <w:szCs w:val="20"/>
        </w:rPr>
        <w:tab/>
      </w:r>
    </w:p>
    <w:p w:rsidR="0032707D" w:rsidRDefault="0032707D" w:rsidP="0032707D">
      <w:pPr>
        <w:rPr>
          <w:rFonts w:asciiTheme="minorHAnsi" w:hAnsiTheme="minorHAnsi" w:cs="Lucida Sans Unicode"/>
          <w:sz w:val="20"/>
          <w:szCs w:val="20"/>
        </w:rPr>
      </w:pPr>
      <w:r w:rsidRPr="00EE0E6D">
        <w:rPr>
          <w:rFonts w:asciiTheme="minorHAnsi" w:hAnsiTheme="minorHAnsi" w:cs="Lucida Sans Unicode"/>
          <w:i/>
          <w:sz w:val="20"/>
          <w:szCs w:val="20"/>
        </w:rPr>
        <w:t>Dagvoorz</w:t>
      </w:r>
      <w:r w:rsidR="00417669">
        <w:rPr>
          <w:rFonts w:asciiTheme="minorHAnsi" w:hAnsiTheme="minorHAnsi" w:cs="Lucida Sans Unicode"/>
          <w:i/>
          <w:sz w:val="20"/>
          <w:szCs w:val="20"/>
        </w:rPr>
        <w:t>itter en docent</w:t>
      </w:r>
      <w:r w:rsidRPr="00EE0E6D">
        <w:rPr>
          <w:rFonts w:asciiTheme="minorHAnsi" w:hAnsiTheme="minorHAnsi" w:cs="Lucida Sans Unicode"/>
          <w:i/>
          <w:sz w:val="20"/>
          <w:szCs w:val="20"/>
        </w:rPr>
        <w:t>:</w:t>
      </w:r>
      <w:r w:rsidRPr="00EE0E6D">
        <w:rPr>
          <w:rFonts w:asciiTheme="minorHAnsi" w:hAnsiTheme="minorHAnsi" w:cs="Lucida Sans Unicode"/>
          <w:i/>
          <w:sz w:val="20"/>
          <w:szCs w:val="20"/>
        </w:rPr>
        <w:tab/>
      </w:r>
      <w:r w:rsidR="00417669">
        <w:rPr>
          <w:rFonts w:asciiTheme="minorHAnsi" w:hAnsiTheme="minorHAnsi" w:cs="Lucida Sans Unicode"/>
          <w:bCs/>
          <w:i/>
          <w:sz w:val="20"/>
          <w:szCs w:val="20"/>
        </w:rPr>
        <w:t>Ilse van Kuilenburg</w:t>
      </w:r>
      <w:r w:rsidR="006353DC">
        <w:rPr>
          <w:rFonts w:asciiTheme="minorHAnsi" w:hAnsiTheme="minorHAnsi" w:cs="Lucida Sans Unicode"/>
          <w:bCs/>
          <w:i/>
          <w:sz w:val="20"/>
          <w:szCs w:val="20"/>
        </w:rPr>
        <w:t xml:space="preserve">, </w:t>
      </w:r>
      <w:r w:rsidR="002E3979" w:rsidRPr="002E3979">
        <w:rPr>
          <w:rFonts w:asciiTheme="minorHAnsi" w:hAnsiTheme="minorHAnsi" w:cs="Lucida Sans Unicode"/>
          <w:bCs/>
          <w:i/>
          <w:sz w:val="20"/>
          <w:szCs w:val="20"/>
        </w:rPr>
        <w:t>GZ psycholoog</w:t>
      </w:r>
      <w:r w:rsidR="00417669">
        <w:rPr>
          <w:rFonts w:asciiTheme="minorHAnsi" w:hAnsiTheme="minorHAnsi" w:cs="Lucida Sans Unicode"/>
          <w:bCs/>
          <w:i/>
          <w:sz w:val="20"/>
          <w:szCs w:val="20"/>
        </w:rPr>
        <w:t>, EMDR practitioner en</w:t>
      </w:r>
      <w:r w:rsidR="002E3979" w:rsidRPr="002E3979">
        <w:rPr>
          <w:rFonts w:asciiTheme="minorHAnsi" w:hAnsiTheme="minorHAnsi" w:cs="Lucida Sans Unicode"/>
          <w:bCs/>
          <w:i/>
          <w:sz w:val="20"/>
          <w:szCs w:val="20"/>
        </w:rPr>
        <w:t xml:space="preserve"> supervisor VGCT</w:t>
      </w:r>
      <w:r w:rsidR="002E3979">
        <w:rPr>
          <w:rFonts w:asciiTheme="minorHAnsi" w:hAnsiTheme="minorHAnsi" w:cs="Lucida Sans Unicode"/>
          <w:bCs/>
          <w:i/>
          <w:sz w:val="20"/>
          <w:szCs w:val="20"/>
        </w:rPr>
        <w:t xml:space="preserve"> </w:t>
      </w:r>
      <w:r w:rsidRPr="00EE0E6D">
        <w:rPr>
          <w:rFonts w:asciiTheme="minorHAnsi" w:hAnsiTheme="minorHAnsi" w:cs="Lucida Sans Unicode"/>
          <w:sz w:val="20"/>
          <w:szCs w:val="20"/>
        </w:rPr>
        <w:t xml:space="preserve"> </w:t>
      </w:r>
    </w:p>
    <w:p w:rsidR="002952F5" w:rsidRPr="000E2BEE" w:rsidRDefault="002952F5" w:rsidP="0032707D">
      <w:pPr>
        <w:rPr>
          <w:rFonts w:asciiTheme="minorHAnsi" w:hAnsiTheme="minorHAnsi" w:cs="Lucida Sans Unicode"/>
          <w:sz w:val="20"/>
          <w:szCs w:val="20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668"/>
        <w:gridCol w:w="7260"/>
      </w:tblGrid>
      <w:tr w:rsidR="0032707D" w:rsidRPr="000E2BEE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0E2BEE" w:rsidRDefault="0032707D" w:rsidP="003C241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09.00 – 09-</w:t>
            </w:r>
            <w:r w:rsidR="003C2414" w:rsidRPr="000E2BEE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EE0E6D" w:rsidRPr="000E2BEE" w:rsidRDefault="00F56C3A" w:rsidP="00F56C3A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Inloop en registratie</w:t>
            </w:r>
            <w:r w:rsidR="0032707D" w:rsidRPr="000E2BEE">
              <w:rPr>
                <w:rFonts w:asciiTheme="minorHAnsi" w:hAnsiTheme="minorHAnsi" w:cs="Lucida Sans Unicode"/>
              </w:rPr>
              <w:t xml:space="preserve"> </w:t>
            </w:r>
          </w:p>
          <w:p w:rsidR="00474FDA" w:rsidRPr="000E2BEE" w:rsidRDefault="00474FDA" w:rsidP="00F56C3A">
            <w:pPr>
              <w:rPr>
                <w:rFonts w:asciiTheme="minorHAnsi" w:hAnsiTheme="minorHAnsi" w:cs="Lucida Sans Unicode"/>
              </w:rPr>
            </w:pPr>
          </w:p>
        </w:tc>
      </w:tr>
      <w:tr w:rsidR="0032707D" w:rsidRPr="000E2BEE" w:rsidTr="008148D6">
        <w:tc>
          <w:tcPr>
            <w:tcW w:w="1668" w:type="dxa"/>
          </w:tcPr>
          <w:p w:rsidR="0032707D" w:rsidRPr="000E2BEE" w:rsidRDefault="0032707D" w:rsidP="003C241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09.</w:t>
            </w:r>
            <w:r w:rsidR="003C2414" w:rsidRPr="000E2BEE">
              <w:rPr>
                <w:rFonts w:asciiTheme="minorHAnsi" w:hAnsiTheme="minorHAnsi" w:cs="Lucida Sans Unicode"/>
              </w:rPr>
              <w:t>30</w:t>
            </w:r>
            <w:r w:rsidRPr="000E2BEE">
              <w:rPr>
                <w:rFonts w:asciiTheme="minorHAnsi" w:hAnsiTheme="minorHAnsi" w:cs="Lucida Sans Unicode"/>
              </w:rPr>
              <w:t xml:space="preserve"> – 09.</w:t>
            </w:r>
            <w:r w:rsidR="003C2414" w:rsidRPr="000E2BEE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7260" w:type="dxa"/>
          </w:tcPr>
          <w:p w:rsidR="005E3976" w:rsidRPr="000E2BEE" w:rsidRDefault="0032707D" w:rsidP="003C2414">
            <w:pPr>
              <w:rPr>
                <w:rFonts w:asciiTheme="minorHAnsi" w:hAnsiTheme="minorHAnsi" w:cs="Lucida Sans Unicode"/>
                <w:bCs/>
              </w:rPr>
            </w:pPr>
            <w:r w:rsidRPr="000E2BEE">
              <w:rPr>
                <w:rFonts w:asciiTheme="minorHAnsi" w:hAnsiTheme="minorHAnsi" w:cs="Lucida Sans Unicode"/>
                <w:b/>
              </w:rPr>
              <w:t>Opening</w:t>
            </w:r>
            <w:r w:rsidRPr="000E2BEE">
              <w:rPr>
                <w:rFonts w:asciiTheme="minorHAnsi" w:hAnsiTheme="minorHAnsi" w:cs="Lucida Sans Unicode"/>
                <w:bCs/>
              </w:rPr>
              <w:t xml:space="preserve"> </w:t>
            </w:r>
            <w:r w:rsidR="003C2414" w:rsidRPr="000E2BEE">
              <w:rPr>
                <w:rFonts w:asciiTheme="minorHAnsi" w:hAnsiTheme="minorHAnsi" w:cs="Lucida Sans Unicode"/>
                <w:bCs/>
                <w:i/>
              </w:rPr>
              <w:t xml:space="preserve">door </w:t>
            </w:r>
            <w:r w:rsidR="00EE0E6D" w:rsidRPr="000E2BEE">
              <w:rPr>
                <w:rFonts w:asciiTheme="minorHAnsi" w:hAnsiTheme="minorHAnsi" w:cs="Lucida Sans Unicode"/>
                <w:bCs/>
                <w:i/>
              </w:rPr>
              <w:t xml:space="preserve">voorzitter </w:t>
            </w:r>
          </w:p>
        </w:tc>
      </w:tr>
      <w:tr w:rsidR="0032707D" w:rsidRPr="000E2BEE" w:rsidTr="008148D6">
        <w:tc>
          <w:tcPr>
            <w:tcW w:w="1668" w:type="dxa"/>
          </w:tcPr>
          <w:p w:rsidR="0032707D" w:rsidRPr="000E2BEE" w:rsidRDefault="0032707D" w:rsidP="003C241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09.3</w:t>
            </w:r>
            <w:r w:rsidR="003C2414" w:rsidRPr="000E2BEE">
              <w:rPr>
                <w:rFonts w:asciiTheme="minorHAnsi" w:hAnsiTheme="minorHAnsi" w:cs="Lucida Sans Unicode"/>
              </w:rPr>
              <w:t>5</w:t>
            </w:r>
            <w:r w:rsidRPr="000E2BEE">
              <w:rPr>
                <w:rFonts w:asciiTheme="minorHAnsi" w:hAnsiTheme="minorHAnsi" w:cs="Lucida Sans Unicode"/>
              </w:rPr>
              <w:t xml:space="preserve"> – </w:t>
            </w:r>
            <w:r w:rsidR="00252B06" w:rsidRPr="000E2BEE">
              <w:rPr>
                <w:rFonts w:asciiTheme="minorHAnsi" w:hAnsiTheme="minorHAnsi" w:cs="Lucida Sans Unicode"/>
              </w:rPr>
              <w:t>10.</w:t>
            </w:r>
            <w:r w:rsidR="00417669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7260" w:type="dxa"/>
          </w:tcPr>
          <w:p w:rsidR="009708B1" w:rsidRPr="000E2BEE" w:rsidRDefault="009708B1" w:rsidP="009708B1">
            <w:pPr>
              <w:rPr>
                <w:rFonts w:asciiTheme="minorHAnsi" w:hAnsiTheme="minorHAnsi" w:cs="Lucida Sans Unicode"/>
                <w:bCs/>
              </w:rPr>
            </w:pPr>
          </w:p>
          <w:p w:rsidR="009708B1" w:rsidRPr="00417669" w:rsidRDefault="00417669" w:rsidP="009708B1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 xml:space="preserve">Inleiding en oefening </w:t>
            </w:r>
            <w:r w:rsidR="003C2414" w:rsidRPr="000E2BEE">
              <w:rPr>
                <w:rFonts w:asciiTheme="minorHAnsi" w:hAnsiTheme="minorHAnsi" w:cs="Lucida Sans Unicode"/>
                <w:bCs/>
              </w:rPr>
              <w:t xml:space="preserve">: </w:t>
            </w:r>
            <w:r w:rsidR="009708B1" w:rsidRPr="000E2BEE">
              <w:rPr>
                <w:rFonts w:asciiTheme="minorHAnsi" w:hAnsiTheme="minorHAnsi" w:cs="Lucida Sans Unicode"/>
                <w:bCs/>
              </w:rPr>
              <w:t xml:space="preserve"> “CGt </w:t>
            </w:r>
            <w:r>
              <w:rPr>
                <w:rFonts w:asciiTheme="minorHAnsi" w:hAnsiTheme="minorHAnsi" w:cs="Lucida Sans Unicode"/>
                <w:bCs/>
              </w:rPr>
              <w:t xml:space="preserve">en </w:t>
            </w:r>
            <w:proofErr w:type="spellStart"/>
            <w:r>
              <w:rPr>
                <w:rFonts w:asciiTheme="minorHAnsi" w:hAnsiTheme="minorHAnsi" w:cs="Lucida Sans Unicode"/>
                <w:bCs/>
              </w:rPr>
              <w:t>gaming</w:t>
            </w:r>
            <w:proofErr w:type="spellEnd"/>
            <w:r>
              <w:rPr>
                <w:rFonts w:asciiTheme="minorHAnsi" w:hAnsiTheme="minorHAnsi" w:cs="Lucida Sans Unicode"/>
                <w:bCs/>
              </w:rPr>
              <w:t xml:space="preserve">; toepassing van het CGT-J </w:t>
            </w:r>
            <w:r w:rsidRPr="00417669">
              <w:rPr>
                <w:rFonts w:asciiTheme="minorHAnsi" w:hAnsiTheme="minorHAnsi" w:cs="Lucida Sans Unicode"/>
                <w:bCs/>
              </w:rPr>
              <w:t>protocol bij gamende jongeren”</w:t>
            </w:r>
            <w:r w:rsidR="009708B1" w:rsidRPr="00417669">
              <w:rPr>
                <w:rFonts w:asciiTheme="minorHAnsi" w:hAnsiTheme="minorHAnsi" w:cs="Lucida Sans Unicode"/>
                <w:bCs/>
              </w:rPr>
              <w:t xml:space="preserve"> </w:t>
            </w:r>
          </w:p>
          <w:p w:rsidR="00474FDA" w:rsidRPr="00417669" w:rsidRDefault="00417669" w:rsidP="00417669">
            <w:pPr>
              <w:pStyle w:val="Lijstalinea"/>
              <w:numPr>
                <w:ilvl w:val="0"/>
                <w:numId w:val="15"/>
              </w:numPr>
              <w:tabs>
                <w:tab w:val="left" w:pos="1650"/>
              </w:tabs>
              <w:rPr>
                <w:rFonts w:asciiTheme="minorHAnsi" w:hAnsiTheme="minorHAnsi" w:cs="Lucida Sans Unicode"/>
                <w:bCs/>
              </w:rPr>
            </w:pPr>
            <w:r w:rsidRPr="00417669">
              <w:rPr>
                <w:rFonts w:asciiTheme="minorHAnsi" w:hAnsiTheme="minorHAnsi" w:cs="Lucida Sans Unicode"/>
                <w:bCs/>
              </w:rPr>
              <w:t>Werken vanuit de functie analyse</w:t>
            </w:r>
          </w:p>
          <w:p w:rsidR="00417669" w:rsidRPr="00417669" w:rsidRDefault="00417669" w:rsidP="00417669">
            <w:pPr>
              <w:pStyle w:val="Lijstalinea"/>
              <w:numPr>
                <w:ilvl w:val="0"/>
                <w:numId w:val="15"/>
              </w:numPr>
              <w:tabs>
                <w:tab w:val="left" w:pos="1650"/>
              </w:tabs>
              <w:rPr>
                <w:rFonts w:asciiTheme="minorHAnsi" w:hAnsiTheme="minorHAnsi" w:cs="Lucida Sans Unicode"/>
                <w:b/>
                <w:bCs/>
              </w:rPr>
            </w:pPr>
          </w:p>
        </w:tc>
      </w:tr>
      <w:tr w:rsidR="0032707D" w:rsidRPr="000E2BEE" w:rsidTr="008148D6">
        <w:tc>
          <w:tcPr>
            <w:tcW w:w="1668" w:type="dxa"/>
          </w:tcPr>
          <w:p w:rsidR="0032707D" w:rsidRPr="000E2BEE" w:rsidRDefault="00252B06" w:rsidP="003C241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10</w:t>
            </w:r>
            <w:r w:rsidR="006D516B" w:rsidRPr="000E2BEE">
              <w:rPr>
                <w:rFonts w:asciiTheme="minorHAnsi" w:hAnsiTheme="minorHAnsi" w:cs="Lucida Sans Unicode"/>
              </w:rPr>
              <w:t>:</w:t>
            </w:r>
            <w:r w:rsidR="00417669">
              <w:rPr>
                <w:rFonts w:asciiTheme="minorHAnsi" w:hAnsiTheme="minorHAnsi" w:cs="Lucida Sans Unicode"/>
              </w:rPr>
              <w:t>30-11.30</w:t>
            </w:r>
          </w:p>
        </w:tc>
        <w:tc>
          <w:tcPr>
            <w:tcW w:w="7260" w:type="dxa"/>
          </w:tcPr>
          <w:p w:rsidR="009708B1" w:rsidRPr="000E2BEE" w:rsidRDefault="009708B1" w:rsidP="003C2414">
            <w:pPr>
              <w:rPr>
                <w:rFonts w:asciiTheme="minorHAnsi" w:hAnsiTheme="minorHAnsi" w:cs="Lucida Sans Unicode"/>
                <w:bCs/>
              </w:rPr>
            </w:pPr>
          </w:p>
          <w:p w:rsidR="00BE4663" w:rsidRPr="000E2BEE" w:rsidRDefault="00417669" w:rsidP="00BE4663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>Oefening</w:t>
            </w:r>
            <w:r w:rsidR="00BE4663" w:rsidRPr="000E2BEE">
              <w:rPr>
                <w:rFonts w:asciiTheme="minorHAnsi" w:hAnsiTheme="minorHAnsi" w:cs="Lucida Sans Unicode"/>
                <w:bCs/>
              </w:rPr>
              <w:t>: “</w:t>
            </w:r>
            <w:r>
              <w:rPr>
                <w:rFonts w:asciiTheme="minorHAnsi" w:hAnsiTheme="minorHAnsi" w:cs="Lucida Sans Unicode"/>
                <w:bCs/>
              </w:rPr>
              <w:t>toepassing van het protocol CGT-J bij gamers</w:t>
            </w:r>
            <w:r w:rsidR="00BE4663" w:rsidRPr="000E2BEE">
              <w:rPr>
                <w:rFonts w:asciiTheme="minorHAnsi" w:hAnsiTheme="minorHAnsi" w:cs="Lucida Sans Unicode"/>
                <w:bCs/>
              </w:rPr>
              <w:t>”</w:t>
            </w:r>
          </w:p>
          <w:p w:rsidR="00474FDA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>Zelfcontroleprocedures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>Functie analyse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>Spanningsregulatie</w:t>
            </w:r>
          </w:p>
          <w:p w:rsidR="00417669" w:rsidRDefault="00417669" w:rsidP="00417669">
            <w:pPr>
              <w:ind w:left="360"/>
              <w:rPr>
                <w:rFonts w:asciiTheme="minorHAnsi" w:hAnsiTheme="minorHAnsi" w:cs="Lucida Sans Unicode"/>
                <w:bCs/>
              </w:rPr>
            </w:pPr>
          </w:p>
          <w:p w:rsidR="00417669" w:rsidRDefault="00417669" w:rsidP="00417669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 xml:space="preserve">Discussie; specifieke aandachtspunten vanuit de functie analyse in de behandeling van problematisch gamen </w:t>
            </w:r>
          </w:p>
          <w:p w:rsidR="00417669" w:rsidRPr="00417669" w:rsidRDefault="00417669" w:rsidP="00417669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 xml:space="preserve">Voorzitter: Ilse van Kuilenburg, GZ-psycholoog </w:t>
            </w:r>
          </w:p>
          <w:p w:rsidR="00417669" w:rsidRPr="000E2BEE" w:rsidRDefault="00417669" w:rsidP="00417669">
            <w:pPr>
              <w:rPr>
                <w:rFonts w:asciiTheme="minorHAnsi" w:hAnsiTheme="minorHAnsi" w:cs="Lucida Sans Unicode"/>
                <w:bCs/>
              </w:rPr>
            </w:pPr>
          </w:p>
        </w:tc>
      </w:tr>
      <w:tr w:rsidR="0032707D" w:rsidRPr="000E2BEE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0E2BEE" w:rsidRDefault="0032707D" w:rsidP="00C23827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</w:t>
            </w:r>
            <w:r w:rsidR="006353DC" w:rsidRPr="000E2BEE">
              <w:rPr>
                <w:rFonts w:asciiTheme="minorHAnsi" w:hAnsiTheme="minorHAnsi" w:cs="Lucida Sans Unicode"/>
              </w:rPr>
              <w:t>0</w:t>
            </w:r>
            <w:r w:rsidRPr="000E2BEE">
              <w:rPr>
                <w:rFonts w:asciiTheme="minorHAnsi" w:hAnsiTheme="minorHAnsi" w:cs="Lucida Sans Unicode"/>
              </w:rPr>
              <w:t>.</w:t>
            </w:r>
            <w:r w:rsidR="00417669">
              <w:rPr>
                <w:rFonts w:asciiTheme="minorHAnsi" w:hAnsiTheme="minorHAnsi" w:cs="Lucida Sans Unicode"/>
              </w:rPr>
              <w:t>30</w:t>
            </w:r>
            <w:r w:rsidRPr="000E2BEE">
              <w:rPr>
                <w:rFonts w:asciiTheme="minorHAnsi" w:hAnsiTheme="minorHAnsi" w:cs="Lucida Sans Unicode"/>
              </w:rPr>
              <w:t xml:space="preserve"> – </w:t>
            </w:r>
            <w:r w:rsidR="00151597" w:rsidRPr="000E2BEE">
              <w:rPr>
                <w:rFonts w:asciiTheme="minorHAnsi" w:hAnsiTheme="minorHAnsi" w:cs="Lucida Sans Unicode"/>
              </w:rPr>
              <w:t>11:</w:t>
            </w:r>
            <w:r w:rsidR="00417669">
              <w:rPr>
                <w:rFonts w:asciiTheme="minorHAnsi" w:hAnsiTheme="minorHAnsi" w:cs="Lucida Sans Unicode"/>
              </w:rPr>
              <w:t>40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32707D" w:rsidRPr="000E2BEE" w:rsidRDefault="0032707D" w:rsidP="003F7F5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Koffiepauze</w:t>
            </w:r>
          </w:p>
        </w:tc>
      </w:tr>
      <w:tr w:rsidR="0032707D" w:rsidRPr="000E2BEE" w:rsidTr="008148D6">
        <w:tc>
          <w:tcPr>
            <w:tcW w:w="1668" w:type="dxa"/>
          </w:tcPr>
          <w:p w:rsidR="000E0BAB" w:rsidRPr="000E2BEE" w:rsidRDefault="006353DC" w:rsidP="001D6BDF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11.</w:t>
            </w:r>
            <w:r w:rsidR="00417669">
              <w:rPr>
                <w:rFonts w:asciiTheme="minorHAnsi" w:hAnsiTheme="minorHAnsi" w:cs="Lucida Sans Unicode"/>
              </w:rPr>
              <w:t xml:space="preserve">40 </w:t>
            </w:r>
            <w:r w:rsidR="00F56C3A" w:rsidRPr="000E2BEE">
              <w:rPr>
                <w:rFonts w:asciiTheme="minorHAnsi" w:hAnsiTheme="minorHAnsi" w:cs="Lucida Sans Unicode"/>
              </w:rPr>
              <w:t>– 12.30</w:t>
            </w:r>
          </w:p>
        </w:tc>
        <w:tc>
          <w:tcPr>
            <w:tcW w:w="7260" w:type="dxa"/>
          </w:tcPr>
          <w:p w:rsidR="00474FDA" w:rsidRPr="000E2BEE" w:rsidRDefault="00474FDA" w:rsidP="006353DC">
            <w:pPr>
              <w:rPr>
                <w:rFonts w:asciiTheme="minorHAnsi" w:hAnsiTheme="minorHAnsi" w:cs="Lucida Sans Unicode"/>
                <w:b/>
                <w:bCs/>
              </w:rPr>
            </w:pPr>
          </w:p>
          <w:p w:rsidR="0032707D" w:rsidRDefault="006353DC" w:rsidP="006353DC">
            <w:pPr>
              <w:rPr>
                <w:rFonts w:asciiTheme="minorHAnsi" w:hAnsiTheme="minorHAnsi" w:cs="Lucida Sans Unicode"/>
                <w:b/>
                <w:bCs/>
              </w:rPr>
            </w:pPr>
            <w:r w:rsidRPr="000E2BEE">
              <w:rPr>
                <w:rFonts w:asciiTheme="minorHAnsi" w:hAnsiTheme="minorHAnsi" w:cs="Lucida Sans Unicode"/>
                <w:b/>
                <w:bCs/>
              </w:rPr>
              <w:t>Workshopronde 1 *</w:t>
            </w:r>
            <w:r w:rsidR="00417669">
              <w:rPr>
                <w:rFonts w:asciiTheme="minorHAnsi" w:hAnsiTheme="minorHAnsi" w:cs="Lucida Sans Unicode"/>
                <w:b/>
                <w:bCs/>
              </w:rPr>
              <w:t xml:space="preserve"> CGT bij paniekaanvallen </w:t>
            </w:r>
          </w:p>
          <w:p w:rsidR="00417669" w:rsidRPr="00417669" w:rsidRDefault="00417669" w:rsidP="006353DC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 xml:space="preserve">Inleiding en oefening met </w:t>
            </w:r>
            <w:proofErr w:type="spellStart"/>
            <w:r>
              <w:rPr>
                <w:rFonts w:asciiTheme="minorHAnsi" w:hAnsiTheme="minorHAnsi" w:cs="Lucida Sans Unicode"/>
                <w:bCs/>
              </w:rPr>
              <w:t>interoceptieve</w:t>
            </w:r>
            <w:proofErr w:type="spellEnd"/>
            <w:r>
              <w:rPr>
                <w:rFonts w:asciiTheme="minorHAnsi" w:hAnsiTheme="minorHAnsi" w:cs="Lucida Sans Unicode"/>
                <w:bCs/>
              </w:rPr>
              <w:t xml:space="preserve"> exposure, gedragsexperimenten en de paniekcirkel </w:t>
            </w:r>
          </w:p>
          <w:p w:rsidR="006353DC" w:rsidRPr="000E2BEE" w:rsidRDefault="006353DC" w:rsidP="006353DC">
            <w:pPr>
              <w:rPr>
                <w:rFonts w:asciiTheme="minorHAnsi" w:hAnsiTheme="minorHAnsi" w:cs="Lucida Sans Unicode"/>
              </w:rPr>
            </w:pPr>
          </w:p>
        </w:tc>
      </w:tr>
      <w:tr w:rsidR="0032707D" w:rsidRPr="000E2BEE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0E2BEE" w:rsidRDefault="0032707D" w:rsidP="003C2414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12.</w:t>
            </w:r>
            <w:r w:rsidR="005F03EE" w:rsidRPr="000E2BEE">
              <w:rPr>
                <w:rFonts w:asciiTheme="minorHAnsi" w:hAnsiTheme="minorHAnsi" w:cs="Lucida Sans Unicode"/>
              </w:rPr>
              <w:t>30</w:t>
            </w:r>
            <w:r w:rsidRPr="000E2BEE">
              <w:rPr>
                <w:rFonts w:asciiTheme="minorHAnsi" w:hAnsiTheme="minorHAnsi" w:cs="Lucida Sans Unicode"/>
              </w:rPr>
              <w:t xml:space="preserve"> – 1</w:t>
            </w:r>
            <w:r w:rsidR="005F03EE" w:rsidRPr="000E2BEE">
              <w:rPr>
                <w:rFonts w:asciiTheme="minorHAnsi" w:hAnsiTheme="minorHAnsi" w:cs="Lucida Sans Unicode"/>
              </w:rPr>
              <w:t>3.</w:t>
            </w:r>
            <w:r w:rsidR="00417669">
              <w:rPr>
                <w:rFonts w:asciiTheme="minorHAnsi" w:hAnsiTheme="minorHAnsi" w:cs="Lucida Sans Unicode"/>
              </w:rPr>
              <w:t>00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7B4343" w:rsidRPr="000E2BEE" w:rsidRDefault="0032707D" w:rsidP="007B4343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Lunch</w:t>
            </w:r>
            <w:r w:rsidR="005F03EE" w:rsidRPr="000E2BEE">
              <w:rPr>
                <w:rFonts w:asciiTheme="minorHAnsi" w:hAnsiTheme="minorHAnsi" w:cs="Lucida Sans Unicode"/>
              </w:rPr>
              <w:t>pauze</w:t>
            </w:r>
          </w:p>
          <w:p w:rsidR="00474FDA" w:rsidRPr="000E2BEE" w:rsidRDefault="00474FDA" w:rsidP="007B4343">
            <w:pPr>
              <w:rPr>
                <w:rFonts w:asciiTheme="minorHAnsi" w:hAnsiTheme="minorHAnsi" w:cs="Lucida Sans Unicode"/>
              </w:rPr>
            </w:pPr>
          </w:p>
        </w:tc>
      </w:tr>
      <w:tr w:rsidR="0032707D" w:rsidRPr="000E2BEE" w:rsidTr="003C2414">
        <w:trPr>
          <w:trHeight w:val="418"/>
        </w:trPr>
        <w:tc>
          <w:tcPr>
            <w:tcW w:w="1668" w:type="dxa"/>
          </w:tcPr>
          <w:p w:rsidR="0032707D" w:rsidRPr="000E2BEE" w:rsidRDefault="005F03EE" w:rsidP="003B5DB8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13.</w:t>
            </w:r>
            <w:r w:rsidR="00417669">
              <w:rPr>
                <w:rFonts w:asciiTheme="minorHAnsi" w:hAnsiTheme="minorHAnsi" w:cs="Lucida Sans Unicode"/>
              </w:rPr>
              <w:t>00</w:t>
            </w:r>
            <w:r w:rsidRPr="000E2BEE">
              <w:rPr>
                <w:rFonts w:asciiTheme="minorHAnsi" w:hAnsiTheme="minorHAnsi" w:cs="Lucida Sans Unicode"/>
              </w:rPr>
              <w:t xml:space="preserve"> – 1</w:t>
            </w:r>
            <w:r w:rsidR="003C2414" w:rsidRPr="000E2BEE">
              <w:rPr>
                <w:rFonts w:asciiTheme="minorHAnsi" w:hAnsiTheme="minorHAnsi" w:cs="Lucida Sans Unicode"/>
              </w:rPr>
              <w:t>4</w:t>
            </w:r>
            <w:r w:rsidR="00252B06" w:rsidRPr="000E2BEE">
              <w:rPr>
                <w:rFonts w:asciiTheme="minorHAnsi" w:hAnsiTheme="minorHAnsi" w:cs="Lucida Sans Unicode"/>
              </w:rPr>
              <w:t>.</w:t>
            </w:r>
            <w:r w:rsidR="00417669">
              <w:rPr>
                <w:rFonts w:asciiTheme="minorHAnsi" w:hAnsiTheme="minorHAnsi" w:cs="Lucida Sans Unicode"/>
              </w:rPr>
              <w:t>00</w:t>
            </w:r>
          </w:p>
        </w:tc>
        <w:tc>
          <w:tcPr>
            <w:tcW w:w="7260" w:type="dxa"/>
          </w:tcPr>
          <w:p w:rsidR="00417669" w:rsidRDefault="00417669" w:rsidP="00417669">
            <w:pPr>
              <w:rPr>
                <w:rFonts w:asciiTheme="minorHAnsi" w:hAnsiTheme="minorHAnsi" w:cs="Lucida Sans Unicode"/>
                <w:b/>
                <w:bCs/>
              </w:rPr>
            </w:pPr>
          </w:p>
          <w:p w:rsidR="00417669" w:rsidRDefault="00417669" w:rsidP="00417669">
            <w:pPr>
              <w:rPr>
                <w:rFonts w:asciiTheme="minorHAnsi" w:hAnsiTheme="minorHAnsi" w:cs="Lucida Sans Unicode"/>
                <w:b/>
                <w:bCs/>
              </w:rPr>
            </w:pPr>
            <w:r w:rsidRPr="000E2BEE">
              <w:rPr>
                <w:rFonts w:asciiTheme="minorHAnsi" w:hAnsiTheme="minorHAnsi" w:cs="Lucida Sans Unicode"/>
                <w:b/>
                <w:bCs/>
              </w:rPr>
              <w:t xml:space="preserve">Workshopronde </w:t>
            </w:r>
            <w:r>
              <w:rPr>
                <w:rFonts w:asciiTheme="minorHAnsi" w:hAnsiTheme="minorHAnsi" w:cs="Lucida Sans Unicode"/>
                <w:b/>
                <w:bCs/>
              </w:rPr>
              <w:t>2</w:t>
            </w:r>
            <w:r w:rsidRPr="000E2BEE">
              <w:rPr>
                <w:rFonts w:asciiTheme="minorHAnsi" w:hAnsiTheme="minorHAnsi" w:cs="Lucida Sans Unicode"/>
                <w:b/>
                <w:bCs/>
              </w:rPr>
              <w:t xml:space="preserve"> *</w:t>
            </w:r>
            <w:r>
              <w:rPr>
                <w:rFonts w:asciiTheme="minorHAnsi" w:hAnsiTheme="minorHAnsi" w:cs="Lucida Sans Unicode"/>
                <w:b/>
                <w:bCs/>
              </w:rPr>
              <w:t xml:space="preserve"> CGT bij paniekaanvallen </w:t>
            </w:r>
          </w:p>
          <w:p w:rsidR="00417669" w:rsidRDefault="00417669" w:rsidP="003C2414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t xml:space="preserve">Inleiding en oefening met exposure in vivo bij paniek, en spanningsregulatie (technieken gericht op de CR) </w:t>
            </w:r>
          </w:p>
          <w:p w:rsidR="00474FDA" w:rsidRPr="000E2BEE" w:rsidRDefault="00474FDA" w:rsidP="00417669">
            <w:pPr>
              <w:rPr>
                <w:rFonts w:asciiTheme="minorHAnsi" w:hAnsiTheme="minorHAnsi" w:cs="Lucida Sans Unicode"/>
                <w:b/>
                <w:bCs/>
              </w:rPr>
            </w:pPr>
          </w:p>
        </w:tc>
      </w:tr>
      <w:tr w:rsidR="00252B06" w:rsidRPr="000E2BEE" w:rsidTr="008148D6">
        <w:tc>
          <w:tcPr>
            <w:tcW w:w="1668" w:type="dxa"/>
          </w:tcPr>
          <w:p w:rsidR="00252B06" w:rsidRPr="000E2BEE" w:rsidRDefault="00252B06" w:rsidP="003B5DB8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14.</w:t>
            </w:r>
            <w:r w:rsidR="003B5DB8" w:rsidRPr="000E2BEE">
              <w:rPr>
                <w:rFonts w:asciiTheme="minorHAnsi" w:hAnsiTheme="minorHAnsi" w:cs="Lucida Sans Unicode"/>
              </w:rPr>
              <w:t>15</w:t>
            </w:r>
            <w:r w:rsidRPr="000E2BEE">
              <w:rPr>
                <w:rFonts w:asciiTheme="minorHAnsi" w:hAnsiTheme="minorHAnsi" w:cs="Lucida Sans Unicode"/>
              </w:rPr>
              <w:t xml:space="preserve"> – 14.</w:t>
            </w:r>
            <w:r w:rsidR="00417669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7260" w:type="dxa"/>
          </w:tcPr>
          <w:p w:rsidR="009708B1" w:rsidRPr="00233A9C" w:rsidRDefault="009708B1" w:rsidP="003C2414">
            <w:pPr>
              <w:rPr>
                <w:rFonts w:asciiTheme="minorHAnsi" w:hAnsiTheme="minorHAnsi" w:cs="Lucida Sans Unicode"/>
                <w:bCs/>
                <w:highlight w:val="yellow"/>
              </w:rPr>
            </w:pPr>
          </w:p>
          <w:p w:rsidR="007F24F9" w:rsidRPr="00595A5F" w:rsidRDefault="00417669" w:rsidP="003C2414">
            <w:pPr>
              <w:rPr>
                <w:rFonts w:asciiTheme="minorHAnsi" w:hAnsiTheme="minorHAnsi" w:cs="Lucida Sans Unicode"/>
                <w:bCs/>
              </w:rPr>
            </w:pPr>
            <w:r>
              <w:rPr>
                <w:rFonts w:asciiTheme="minorHAnsi" w:hAnsiTheme="minorHAnsi" w:cs="Lucida Sans Unicode"/>
                <w:bCs/>
              </w:rPr>
              <w:lastRenderedPageBreak/>
              <w:t>Inleiding</w:t>
            </w:r>
            <w:r w:rsidR="003C2414" w:rsidRPr="00595A5F">
              <w:rPr>
                <w:rFonts w:asciiTheme="minorHAnsi" w:hAnsiTheme="minorHAnsi" w:cs="Lucida Sans Unicode"/>
                <w:bCs/>
              </w:rPr>
              <w:t>:</w:t>
            </w:r>
            <w:r w:rsidR="00595A5F">
              <w:rPr>
                <w:rFonts w:asciiTheme="minorHAnsi" w:hAnsiTheme="minorHAnsi" w:cs="Lucida Sans Unicode"/>
                <w:bCs/>
              </w:rPr>
              <w:t xml:space="preserve"> </w:t>
            </w:r>
            <w:r w:rsidR="00595A5F" w:rsidRPr="00595A5F">
              <w:rPr>
                <w:rFonts w:asciiTheme="minorHAnsi" w:hAnsiTheme="minorHAnsi" w:cs="Lucida Sans Unicode"/>
                <w:bCs/>
              </w:rPr>
              <w:t>“</w:t>
            </w:r>
            <w:r>
              <w:rPr>
                <w:rFonts w:asciiTheme="minorHAnsi" w:hAnsiTheme="minorHAnsi" w:cs="Lucida Sans Unicode"/>
                <w:bCs/>
              </w:rPr>
              <w:t>Aandacht voor de behandelrelatie bij jongeren met hechtingsproblemen</w:t>
            </w:r>
            <w:r w:rsidR="00595A5F" w:rsidRPr="00595A5F">
              <w:rPr>
                <w:rFonts w:asciiTheme="minorHAnsi" w:hAnsiTheme="minorHAnsi" w:cs="Lucida Sans Unicode"/>
                <w:bCs/>
              </w:rPr>
              <w:t xml:space="preserve"> en </w:t>
            </w:r>
            <w:r>
              <w:rPr>
                <w:rFonts w:asciiTheme="minorHAnsi" w:hAnsiTheme="minorHAnsi" w:cs="Lucida Sans Unicode"/>
                <w:bCs/>
              </w:rPr>
              <w:t>middelenproblematiek</w:t>
            </w:r>
            <w:r w:rsidR="00595A5F">
              <w:rPr>
                <w:rFonts w:asciiTheme="minorHAnsi" w:hAnsiTheme="minorHAnsi" w:cs="Lucida Sans Unicode"/>
                <w:bCs/>
              </w:rPr>
              <w:t>”</w:t>
            </w:r>
          </w:p>
          <w:p w:rsidR="00474FDA" w:rsidRPr="00233A9C" w:rsidRDefault="00474FDA" w:rsidP="00417669">
            <w:pPr>
              <w:rPr>
                <w:rFonts w:asciiTheme="minorHAnsi" w:hAnsiTheme="minorHAnsi" w:cs="Lucida Sans Unicode"/>
                <w:bCs/>
                <w:highlight w:val="yellow"/>
              </w:rPr>
            </w:pPr>
          </w:p>
        </w:tc>
      </w:tr>
      <w:tr w:rsidR="0032707D" w:rsidRPr="000E2BEE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0E2BEE" w:rsidRDefault="0032707D" w:rsidP="003B5DB8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lastRenderedPageBreak/>
              <w:t>1</w:t>
            </w:r>
            <w:r w:rsidR="00AD5C8E" w:rsidRPr="000E2BEE">
              <w:rPr>
                <w:rFonts w:asciiTheme="minorHAnsi" w:hAnsiTheme="minorHAnsi" w:cs="Lucida Sans Unicode"/>
              </w:rPr>
              <w:t>4</w:t>
            </w:r>
            <w:r w:rsidRPr="000E2BEE">
              <w:rPr>
                <w:rFonts w:asciiTheme="minorHAnsi" w:hAnsiTheme="minorHAnsi" w:cs="Lucida Sans Unicode"/>
              </w:rPr>
              <w:t>.</w:t>
            </w:r>
            <w:r w:rsidR="00417669">
              <w:rPr>
                <w:rFonts w:asciiTheme="minorHAnsi" w:hAnsiTheme="minorHAnsi" w:cs="Lucida Sans Unicode"/>
              </w:rPr>
              <w:t>30</w:t>
            </w:r>
            <w:r w:rsidRPr="000E2BEE">
              <w:rPr>
                <w:rFonts w:asciiTheme="minorHAnsi" w:hAnsiTheme="minorHAnsi" w:cs="Lucida Sans Unicode"/>
              </w:rPr>
              <w:t xml:space="preserve"> – 1</w:t>
            </w:r>
            <w:r w:rsidR="00417669">
              <w:rPr>
                <w:rFonts w:asciiTheme="minorHAnsi" w:hAnsiTheme="minorHAnsi" w:cs="Lucida Sans Unicode"/>
              </w:rPr>
              <w:t>4.45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32707D" w:rsidRPr="000E2BEE" w:rsidRDefault="0032707D" w:rsidP="001D6BDF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Theepauze</w:t>
            </w:r>
          </w:p>
        </w:tc>
      </w:tr>
      <w:tr w:rsidR="0032707D" w:rsidRPr="000E2BEE" w:rsidTr="008148D6">
        <w:tc>
          <w:tcPr>
            <w:tcW w:w="1668" w:type="dxa"/>
          </w:tcPr>
          <w:p w:rsidR="0032707D" w:rsidRPr="000E2BEE" w:rsidRDefault="0032707D" w:rsidP="003B5DB8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</w:t>
            </w:r>
            <w:r w:rsidR="00417669">
              <w:rPr>
                <w:rFonts w:asciiTheme="minorHAnsi" w:hAnsiTheme="minorHAnsi" w:cs="Lucida Sans Unicode"/>
              </w:rPr>
              <w:t>4.45</w:t>
            </w:r>
            <w:r w:rsidRPr="000E2BEE">
              <w:rPr>
                <w:rFonts w:asciiTheme="minorHAnsi" w:hAnsiTheme="minorHAnsi" w:cs="Lucida Sans Unicode"/>
              </w:rPr>
              <w:t xml:space="preserve"> – 16.</w:t>
            </w:r>
            <w:r w:rsidR="003B5DB8" w:rsidRPr="000E2BEE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7260" w:type="dxa"/>
          </w:tcPr>
          <w:p w:rsidR="00474FDA" w:rsidRPr="000E2BEE" w:rsidRDefault="00474FDA" w:rsidP="001D6BDF">
            <w:pPr>
              <w:rPr>
                <w:rFonts w:asciiTheme="minorHAnsi" w:hAnsiTheme="minorHAnsi" w:cs="Lucida Sans Unicode"/>
                <w:b/>
              </w:rPr>
            </w:pPr>
          </w:p>
          <w:p w:rsidR="003F7F54" w:rsidRDefault="00D66AFA" w:rsidP="001D6BDF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  <w:b/>
              </w:rPr>
              <w:t>Workshopronde</w:t>
            </w:r>
            <w:r w:rsidR="00417669">
              <w:rPr>
                <w:rFonts w:asciiTheme="minorHAnsi" w:hAnsiTheme="minorHAnsi" w:cs="Lucida Sans Unicode"/>
                <w:b/>
              </w:rPr>
              <w:t xml:space="preserve"> 3* </w:t>
            </w:r>
          </w:p>
          <w:p w:rsidR="00417669" w:rsidRDefault="00417669" w:rsidP="001D6BDF">
            <w:p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 xml:space="preserve">Oefening in vormgeven van de behandelrelatie en aandachtspunten bij jongeren met hechtingsproblemen en </w:t>
            </w:r>
            <w:proofErr w:type="spellStart"/>
            <w:r>
              <w:rPr>
                <w:rFonts w:asciiTheme="minorHAnsi" w:hAnsiTheme="minorHAnsi" w:cs="Lucida Sans Unicode"/>
              </w:rPr>
              <w:t>therapiebelemmerende</w:t>
            </w:r>
            <w:proofErr w:type="spellEnd"/>
            <w:r>
              <w:rPr>
                <w:rFonts w:asciiTheme="minorHAnsi" w:hAnsiTheme="minorHAnsi" w:cs="Lucida Sans Unicode"/>
              </w:rPr>
              <w:t xml:space="preserve"> gedragspatronen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Functieanalyse coping</w:t>
            </w:r>
            <w:r w:rsidR="005A22D6">
              <w:rPr>
                <w:rFonts w:asciiTheme="minorHAnsi" w:hAnsiTheme="minorHAnsi" w:cs="Lucida Sans Unicode"/>
              </w:rPr>
              <w:t xml:space="preserve"> </w:t>
            </w:r>
            <w:r>
              <w:rPr>
                <w:rFonts w:asciiTheme="minorHAnsi" w:hAnsiTheme="minorHAnsi" w:cs="Lucida Sans Unicode"/>
              </w:rPr>
              <w:t xml:space="preserve">gedrag 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Betekenisanalyse</w:t>
            </w:r>
          </w:p>
          <w:p w:rsidR="005A22D6" w:rsidRDefault="005A22D6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Uitdagen van cognities en gedragsexperimenten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 xml:space="preserve">Empathische confrontatie </w:t>
            </w:r>
          </w:p>
          <w:p w:rsidR="00417669" w:rsidRDefault="00417669" w:rsidP="00417669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 xml:space="preserve">Emotieregulatie vaardigheden </w:t>
            </w:r>
          </w:p>
          <w:p w:rsidR="00417669" w:rsidRDefault="00417669" w:rsidP="00417669">
            <w:pPr>
              <w:ind w:left="360"/>
              <w:rPr>
                <w:rFonts w:asciiTheme="minorHAnsi" w:hAnsiTheme="minorHAnsi" w:cs="Lucida Sans Unicode"/>
              </w:rPr>
            </w:pPr>
          </w:p>
          <w:p w:rsidR="00417669" w:rsidRPr="00417669" w:rsidRDefault="00417669" w:rsidP="00417669">
            <w:pPr>
              <w:ind w:left="360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 xml:space="preserve">Nabespreking: </w:t>
            </w:r>
            <w:r w:rsidRPr="00417669">
              <w:rPr>
                <w:rFonts w:asciiTheme="minorHAnsi" w:hAnsiTheme="minorHAnsi" w:cs="Lucida Sans Unicode"/>
              </w:rPr>
              <w:t xml:space="preserve">De rol van de CGW in de behandeling </w:t>
            </w:r>
          </w:p>
          <w:p w:rsidR="00417669" w:rsidRPr="00417669" w:rsidRDefault="00417669" w:rsidP="00417669">
            <w:pPr>
              <w:pStyle w:val="Lijstalinea"/>
              <w:rPr>
                <w:rFonts w:asciiTheme="minorHAnsi" w:hAnsiTheme="minorHAnsi" w:cs="Lucida Sans Unicode"/>
              </w:rPr>
            </w:pPr>
          </w:p>
        </w:tc>
      </w:tr>
      <w:tr w:rsidR="0032707D" w:rsidRPr="000E2BEE" w:rsidTr="008148D6">
        <w:tc>
          <w:tcPr>
            <w:tcW w:w="1668" w:type="dxa"/>
          </w:tcPr>
          <w:p w:rsidR="0032707D" w:rsidRPr="000E2BEE" w:rsidRDefault="0032707D" w:rsidP="003B5DB8">
            <w:pPr>
              <w:rPr>
                <w:rFonts w:asciiTheme="minorHAnsi" w:hAnsiTheme="minorHAnsi" w:cs="Lucida Sans Unicode"/>
              </w:rPr>
            </w:pPr>
            <w:r w:rsidRPr="000E2BEE">
              <w:rPr>
                <w:rFonts w:asciiTheme="minorHAnsi" w:hAnsiTheme="minorHAnsi" w:cs="Lucida Sans Unicode"/>
              </w:rPr>
              <w:t>16.</w:t>
            </w:r>
            <w:r w:rsidR="003B5DB8" w:rsidRPr="000E2BEE">
              <w:rPr>
                <w:rFonts w:asciiTheme="minorHAnsi" w:hAnsiTheme="minorHAnsi" w:cs="Lucida Sans Unicode"/>
              </w:rPr>
              <w:t>30</w:t>
            </w:r>
            <w:r w:rsidRPr="000E2BEE">
              <w:rPr>
                <w:rFonts w:asciiTheme="minorHAnsi" w:hAnsiTheme="minorHAnsi" w:cs="Lucida Sans Unicode"/>
              </w:rPr>
              <w:t xml:space="preserve"> – 1</w:t>
            </w:r>
            <w:r w:rsidR="00417669">
              <w:rPr>
                <w:rFonts w:asciiTheme="minorHAnsi" w:hAnsiTheme="minorHAnsi" w:cs="Lucida Sans Unicode"/>
              </w:rPr>
              <w:t>6</w:t>
            </w:r>
            <w:r w:rsidRPr="000E2BEE">
              <w:rPr>
                <w:rFonts w:asciiTheme="minorHAnsi" w:hAnsiTheme="minorHAnsi" w:cs="Lucida Sans Unicode"/>
              </w:rPr>
              <w:t>.</w:t>
            </w:r>
            <w:r w:rsidR="00417669">
              <w:rPr>
                <w:rFonts w:asciiTheme="minorHAnsi" w:hAnsiTheme="minorHAnsi" w:cs="Lucida Sans Unicode"/>
              </w:rPr>
              <w:t>45</w:t>
            </w:r>
          </w:p>
        </w:tc>
        <w:tc>
          <w:tcPr>
            <w:tcW w:w="7260" w:type="dxa"/>
          </w:tcPr>
          <w:p w:rsidR="00D66AFA" w:rsidRPr="000E2BEE" w:rsidRDefault="00D66AFA" w:rsidP="005E3976">
            <w:pPr>
              <w:ind w:left="705" w:hanging="705"/>
              <w:rPr>
                <w:rFonts w:asciiTheme="minorHAnsi" w:hAnsiTheme="minorHAnsi" w:cs="Lucida Sans Unicode"/>
                <w:b/>
                <w:bCs/>
              </w:rPr>
            </w:pPr>
            <w:r w:rsidRPr="000E2BEE">
              <w:rPr>
                <w:rFonts w:asciiTheme="minorHAnsi" w:hAnsiTheme="minorHAnsi" w:cs="Lucida Sans Unicode"/>
                <w:b/>
                <w:bCs/>
              </w:rPr>
              <w:t>Terug</w:t>
            </w:r>
            <w:r w:rsidR="00AD5C8E" w:rsidRPr="000E2BEE">
              <w:rPr>
                <w:rFonts w:asciiTheme="minorHAnsi" w:hAnsiTheme="minorHAnsi" w:cs="Lucida Sans Unicode"/>
                <w:b/>
                <w:bCs/>
              </w:rPr>
              <w:t>blik op de dag</w:t>
            </w:r>
            <w:r w:rsidR="00417669">
              <w:rPr>
                <w:rFonts w:asciiTheme="minorHAnsi" w:hAnsiTheme="minorHAnsi" w:cs="Lucida Sans Unicode"/>
                <w:b/>
                <w:bCs/>
              </w:rPr>
              <w:t xml:space="preserve">, vragen en afronding </w:t>
            </w:r>
            <w:r w:rsidR="00C04447" w:rsidRPr="000E2BEE">
              <w:rPr>
                <w:rFonts w:asciiTheme="minorHAnsi" w:hAnsiTheme="minorHAnsi" w:cs="Lucida Sans Unicode"/>
                <w:bCs/>
                <w:i/>
              </w:rPr>
              <w:t>door</w:t>
            </w:r>
            <w:r w:rsidR="00580143" w:rsidRPr="000E2BEE">
              <w:rPr>
                <w:rFonts w:asciiTheme="minorHAnsi" w:hAnsiTheme="minorHAnsi" w:cs="Lucida Sans Unicode"/>
                <w:bCs/>
                <w:i/>
              </w:rPr>
              <w:t xml:space="preserve"> voorzitter</w:t>
            </w:r>
          </w:p>
          <w:p w:rsidR="00492159" w:rsidRPr="000E2BEE" w:rsidRDefault="006353DC" w:rsidP="006353D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="Lucida Sans Unicode"/>
                <w:bCs/>
              </w:rPr>
            </w:pPr>
            <w:r w:rsidRPr="000E2BEE">
              <w:rPr>
                <w:rFonts w:asciiTheme="minorHAnsi" w:hAnsiTheme="minorHAnsi" w:cs="Lucida Sans Unicode"/>
                <w:bCs/>
              </w:rPr>
              <w:t>e</w:t>
            </w:r>
            <w:r w:rsidR="00492159" w:rsidRPr="000E2BEE">
              <w:rPr>
                <w:rFonts w:asciiTheme="minorHAnsi" w:hAnsiTheme="minorHAnsi" w:cs="Lucida Sans Unicode"/>
                <w:bCs/>
              </w:rPr>
              <w:t xml:space="preserve">valuatie </w:t>
            </w:r>
          </w:p>
          <w:p w:rsidR="00474FDA" w:rsidRPr="000E2BEE" w:rsidRDefault="00474FDA" w:rsidP="00474FDA">
            <w:pPr>
              <w:pStyle w:val="Lijstalinea"/>
              <w:rPr>
                <w:rFonts w:asciiTheme="minorHAnsi" w:hAnsiTheme="minorHAnsi" w:cs="Lucida Sans Unicode"/>
                <w:bCs/>
              </w:rPr>
            </w:pPr>
          </w:p>
        </w:tc>
      </w:tr>
    </w:tbl>
    <w:p w:rsidR="00F46A03" w:rsidRPr="000E2BEE" w:rsidRDefault="00F46A03" w:rsidP="002952F5">
      <w:pPr>
        <w:rPr>
          <w:rFonts w:asciiTheme="minorHAnsi" w:hAnsiTheme="minorHAnsi" w:cs="Lucida Sans Unicode"/>
          <w:b/>
          <w:sz w:val="20"/>
          <w:szCs w:val="20"/>
        </w:rPr>
      </w:pPr>
    </w:p>
    <w:sectPr w:rsidR="00F46A03" w:rsidRPr="000E2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C4" w:rsidRDefault="005E24C4" w:rsidP="00D66AFA">
      <w:r>
        <w:separator/>
      </w:r>
    </w:p>
  </w:endnote>
  <w:endnote w:type="continuationSeparator" w:id="0">
    <w:p w:rsidR="005E24C4" w:rsidRDefault="005E24C4" w:rsidP="00D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C4" w:rsidRDefault="005E24C4" w:rsidP="00D66AFA">
      <w:r>
        <w:separator/>
      </w:r>
    </w:p>
  </w:footnote>
  <w:footnote w:type="continuationSeparator" w:id="0">
    <w:p w:rsidR="005E24C4" w:rsidRDefault="005E24C4" w:rsidP="00D6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D9" w:rsidRDefault="007A66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114"/>
    <w:multiLevelType w:val="hybridMultilevel"/>
    <w:tmpl w:val="C97C36DA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F51"/>
    <w:multiLevelType w:val="hybridMultilevel"/>
    <w:tmpl w:val="A85A039E"/>
    <w:lvl w:ilvl="0" w:tplc="5DE0D53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0D8"/>
    <w:multiLevelType w:val="hybridMultilevel"/>
    <w:tmpl w:val="87926314"/>
    <w:lvl w:ilvl="0" w:tplc="A5680E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98"/>
    <w:multiLevelType w:val="hybridMultilevel"/>
    <w:tmpl w:val="0100A6A2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CD8"/>
    <w:multiLevelType w:val="hybridMultilevel"/>
    <w:tmpl w:val="7A06AF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4A9E"/>
    <w:multiLevelType w:val="hybridMultilevel"/>
    <w:tmpl w:val="86F8466E"/>
    <w:lvl w:ilvl="0" w:tplc="A8E4C6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A3D"/>
    <w:multiLevelType w:val="hybridMultilevel"/>
    <w:tmpl w:val="BA34F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5152"/>
    <w:multiLevelType w:val="hybridMultilevel"/>
    <w:tmpl w:val="EA80E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740"/>
    <w:multiLevelType w:val="hybridMultilevel"/>
    <w:tmpl w:val="6EB21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D22"/>
    <w:multiLevelType w:val="hybridMultilevel"/>
    <w:tmpl w:val="ADF40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F5A79"/>
    <w:multiLevelType w:val="hybridMultilevel"/>
    <w:tmpl w:val="462ED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050B"/>
    <w:multiLevelType w:val="hybridMultilevel"/>
    <w:tmpl w:val="9CC6FDA0"/>
    <w:lvl w:ilvl="0" w:tplc="029C6C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434"/>
    <w:multiLevelType w:val="hybridMultilevel"/>
    <w:tmpl w:val="5C7C8F88"/>
    <w:lvl w:ilvl="0" w:tplc="16180C7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218B"/>
    <w:multiLevelType w:val="hybridMultilevel"/>
    <w:tmpl w:val="379836BE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A10E3"/>
    <w:multiLevelType w:val="hybridMultilevel"/>
    <w:tmpl w:val="17BCF3CC"/>
    <w:lvl w:ilvl="0" w:tplc="05222698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F"/>
    <w:rsid w:val="0002078A"/>
    <w:rsid w:val="0003279F"/>
    <w:rsid w:val="00032861"/>
    <w:rsid w:val="000736D1"/>
    <w:rsid w:val="00084703"/>
    <w:rsid w:val="000926F6"/>
    <w:rsid w:val="000C2FD0"/>
    <w:rsid w:val="000D03B4"/>
    <w:rsid w:val="000E0BAB"/>
    <w:rsid w:val="000E2BEE"/>
    <w:rsid w:val="00117387"/>
    <w:rsid w:val="001212AE"/>
    <w:rsid w:val="00127BF1"/>
    <w:rsid w:val="00151597"/>
    <w:rsid w:val="001A57A6"/>
    <w:rsid w:val="001C52EC"/>
    <w:rsid w:val="001D2FF0"/>
    <w:rsid w:val="001F5194"/>
    <w:rsid w:val="00216154"/>
    <w:rsid w:val="00233A9C"/>
    <w:rsid w:val="00252B06"/>
    <w:rsid w:val="00253502"/>
    <w:rsid w:val="00264A76"/>
    <w:rsid w:val="00265EC6"/>
    <w:rsid w:val="002952F5"/>
    <w:rsid w:val="002E3979"/>
    <w:rsid w:val="002F15A7"/>
    <w:rsid w:val="0032707D"/>
    <w:rsid w:val="00353B9D"/>
    <w:rsid w:val="00376AED"/>
    <w:rsid w:val="00395661"/>
    <w:rsid w:val="003A063F"/>
    <w:rsid w:val="003A7710"/>
    <w:rsid w:val="003B5DB8"/>
    <w:rsid w:val="003C2414"/>
    <w:rsid w:val="003C3CA5"/>
    <w:rsid w:val="003F7F54"/>
    <w:rsid w:val="004042B7"/>
    <w:rsid w:val="00406E4E"/>
    <w:rsid w:val="00417669"/>
    <w:rsid w:val="004574D2"/>
    <w:rsid w:val="00474FDA"/>
    <w:rsid w:val="00477CB5"/>
    <w:rsid w:val="00480CD6"/>
    <w:rsid w:val="00484124"/>
    <w:rsid w:val="00492159"/>
    <w:rsid w:val="004A2922"/>
    <w:rsid w:val="004B0658"/>
    <w:rsid w:val="004B4B76"/>
    <w:rsid w:val="004D56F6"/>
    <w:rsid w:val="004E16C0"/>
    <w:rsid w:val="004F2808"/>
    <w:rsid w:val="004F29B1"/>
    <w:rsid w:val="004F74A8"/>
    <w:rsid w:val="00526FEB"/>
    <w:rsid w:val="005317C1"/>
    <w:rsid w:val="0054388E"/>
    <w:rsid w:val="00552317"/>
    <w:rsid w:val="005704BD"/>
    <w:rsid w:val="005772BD"/>
    <w:rsid w:val="00580143"/>
    <w:rsid w:val="00595A5F"/>
    <w:rsid w:val="005A1B59"/>
    <w:rsid w:val="005A22D6"/>
    <w:rsid w:val="005E01FA"/>
    <w:rsid w:val="005E11D1"/>
    <w:rsid w:val="005E24C4"/>
    <w:rsid w:val="005E3976"/>
    <w:rsid w:val="005E5C6E"/>
    <w:rsid w:val="005E78BF"/>
    <w:rsid w:val="005F03EE"/>
    <w:rsid w:val="005F2175"/>
    <w:rsid w:val="005F2AB4"/>
    <w:rsid w:val="005F7CAD"/>
    <w:rsid w:val="006173D2"/>
    <w:rsid w:val="006353DC"/>
    <w:rsid w:val="00637C57"/>
    <w:rsid w:val="00670D69"/>
    <w:rsid w:val="006A36CC"/>
    <w:rsid w:val="006B7351"/>
    <w:rsid w:val="006D44B4"/>
    <w:rsid w:val="006D516B"/>
    <w:rsid w:val="006F1202"/>
    <w:rsid w:val="006F45ED"/>
    <w:rsid w:val="0073137A"/>
    <w:rsid w:val="00752E17"/>
    <w:rsid w:val="007610F1"/>
    <w:rsid w:val="00765894"/>
    <w:rsid w:val="0077053A"/>
    <w:rsid w:val="00791053"/>
    <w:rsid w:val="0079139D"/>
    <w:rsid w:val="007A66D9"/>
    <w:rsid w:val="007B4343"/>
    <w:rsid w:val="007C7F66"/>
    <w:rsid w:val="007F24F9"/>
    <w:rsid w:val="007F45CC"/>
    <w:rsid w:val="007F58D6"/>
    <w:rsid w:val="008039BB"/>
    <w:rsid w:val="00806106"/>
    <w:rsid w:val="008148D6"/>
    <w:rsid w:val="0081584A"/>
    <w:rsid w:val="00832AF5"/>
    <w:rsid w:val="00833377"/>
    <w:rsid w:val="00840C05"/>
    <w:rsid w:val="008575CF"/>
    <w:rsid w:val="008926C1"/>
    <w:rsid w:val="008A1F9A"/>
    <w:rsid w:val="008D2C7B"/>
    <w:rsid w:val="008F53C5"/>
    <w:rsid w:val="0091462B"/>
    <w:rsid w:val="009302D0"/>
    <w:rsid w:val="00943CB1"/>
    <w:rsid w:val="00945442"/>
    <w:rsid w:val="009708B1"/>
    <w:rsid w:val="00972018"/>
    <w:rsid w:val="00984430"/>
    <w:rsid w:val="00985FC7"/>
    <w:rsid w:val="009A660E"/>
    <w:rsid w:val="009B7C23"/>
    <w:rsid w:val="009C3860"/>
    <w:rsid w:val="009E1B1C"/>
    <w:rsid w:val="00A0658A"/>
    <w:rsid w:val="00A10F44"/>
    <w:rsid w:val="00A2326C"/>
    <w:rsid w:val="00A24F8C"/>
    <w:rsid w:val="00A31CFC"/>
    <w:rsid w:val="00A44FF9"/>
    <w:rsid w:val="00A6766F"/>
    <w:rsid w:val="00A817C0"/>
    <w:rsid w:val="00AA3B6C"/>
    <w:rsid w:val="00AB032E"/>
    <w:rsid w:val="00AC16D3"/>
    <w:rsid w:val="00AC2C4F"/>
    <w:rsid w:val="00AD50AC"/>
    <w:rsid w:val="00AD5C8E"/>
    <w:rsid w:val="00AE5018"/>
    <w:rsid w:val="00AF48A2"/>
    <w:rsid w:val="00B0216A"/>
    <w:rsid w:val="00B4528D"/>
    <w:rsid w:val="00BA0166"/>
    <w:rsid w:val="00BB3E53"/>
    <w:rsid w:val="00BE4663"/>
    <w:rsid w:val="00BE5625"/>
    <w:rsid w:val="00BF5223"/>
    <w:rsid w:val="00C04447"/>
    <w:rsid w:val="00C16EBC"/>
    <w:rsid w:val="00C23827"/>
    <w:rsid w:val="00C265DF"/>
    <w:rsid w:val="00C35907"/>
    <w:rsid w:val="00C366CE"/>
    <w:rsid w:val="00C40B61"/>
    <w:rsid w:val="00C41401"/>
    <w:rsid w:val="00C42E1C"/>
    <w:rsid w:val="00C56F90"/>
    <w:rsid w:val="00C866F5"/>
    <w:rsid w:val="00C92D41"/>
    <w:rsid w:val="00C9344A"/>
    <w:rsid w:val="00CC79E4"/>
    <w:rsid w:val="00CD74E1"/>
    <w:rsid w:val="00CD79DF"/>
    <w:rsid w:val="00CE6A92"/>
    <w:rsid w:val="00D02E0E"/>
    <w:rsid w:val="00D17726"/>
    <w:rsid w:val="00D37D76"/>
    <w:rsid w:val="00D66AFA"/>
    <w:rsid w:val="00D866A7"/>
    <w:rsid w:val="00DB5FCF"/>
    <w:rsid w:val="00DE477D"/>
    <w:rsid w:val="00E02678"/>
    <w:rsid w:val="00E07470"/>
    <w:rsid w:val="00E11C13"/>
    <w:rsid w:val="00E231B2"/>
    <w:rsid w:val="00E2489B"/>
    <w:rsid w:val="00E34E39"/>
    <w:rsid w:val="00EC373D"/>
    <w:rsid w:val="00EE0E6D"/>
    <w:rsid w:val="00EE1C72"/>
    <w:rsid w:val="00EE3F9F"/>
    <w:rsid w:val="00EF2305"/>
    <w:rsid w:val="00F2061C"/>
    <w:rsid w:val="00F46A03"/>
    <w:rsid w:val="00F56C3A"/>
    <w:rsid w:val="00F81BFF"/>
    <w:rsid w:val="00FD15C7"/>
    <w:rsid w:val="00FD71B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CF25A20-8B30-499D-82EE-3098691C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327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E1C"/>
    <w:pPr>
      <w:ind w:left="720"/>
      <w:contextualSpacing/>
    </w:pPr>
  </w:style>
  <w:style w:type="table" w:styleId="Tabelraster">
    <w:name w:val="Table Grid"/>
    <w:basedOn w:val="Standaardtabel"/>
    <w:rsid w:val="0032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66A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6AFA"/>
    <w:rPr>
      <w:sz w:val="24"/>
      <w:szCs w:val="24"/>
    </w:rPr>
  </w:style>
  <w:style w:type="paragraph" w:styleId="Voettekst">
    <w:name w:val="footer"/>
    <w:basedOn w:val="Standaard"/>
    <w:link w:val="VoettekstChar"/>
    <w:rsid w:val="00D66A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FA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48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8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4F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4FF9"/>
    <w:rPr>
      <w:rFonts w:ascii="Univers" w:hAnsi="Univer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4FF9"/>
    <w:rPr>
      <w:rFonts w:ascii="Univers" w:hAnsi="Univers"/>
    </w:rPr>
  </w:style>
  <w:style w:type="paragraph" w:styleId="Normaalweb">
    <w:name w:val="Normal (Web)"/>
    <w:basedOn w:val="Standaard"/>
    <w:uiPriority w:val="99"/>
    <w:unhideWhenUsed/>
    <w:rsid w:val="00A2326C"/>
    <w:pPr>
      <w:spacing w:before="100" w:beforeAutospacing="1" w:after="100" w:afterAutospacing="1"/>
    </w:pPr>
    <w:rPr>
      <w:rFonts w:eastAsiaTheme="minorHAnsi"/>
    </w:rPr>
  </w:style>
  <w:style w:type="paragraph" w:styleId="Plattetekst">
    <w:name w:val="Body Text"/>
    <w:basedOn w:val="Standaard"/>
    <w:link w:val="PlattetekstChar"/>
    <w:rsid w:val="0097201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7201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3979"/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3979"/>
    <w:rPr>
      <w:rFonts w:ascii="Univers" w:hAnsi="Univers"/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54388E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4388E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01369">
                                                                  <w:marLeft w:val="0"/>
                                                                  <w:marRight w:val="0"/>
                                                                  <w:marTop w:val="3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93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7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39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5931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3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0460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7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06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60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12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9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958E-F4CF-4D5D-82D5-7E36904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06007916</dc:creator>
  <cp:lastModifiedBy>Marcella Berendse</cp:lastModifiedBy>
  <cp:revision>2</cp:revision>
  <dcterms:created xsi:type="dcterms:W3CDTF">2021-05-12T13:50:00Z</dcterms:created>
  <dcterms:modified xsi:type="dcterms:W3CDTF">2021-05-12T13:50:00Z</dcterms:modified>
</cp:coreProperties>
</file>